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F6EE8" w14:textId="77777777" w:rsidR="00DA6324" w:rsidRPr="00D94088" w:rsidRDefault="00D94088" w:rsidP="00D94088">
      <w:pPr>
        <w:pStyle w:val="Ttulo1"/>
        <w:tabs>
          <w:tab w:val="center" w:pos="4253"/>
          <w:tab w:val="right" w:pos="8504"/>
        </w:tabs>
        <w:spacing w:line="240" w:lineRule="exact"/>
        <w:jc w:val="lef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sz w:val="20"/>
          <w:szCs w:val="20"/>
        </w:rPr>
        <w:t>DECLARACIÓ DE UTE</w:t>
      </w:r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>(Model 3)</w:t>
      </w:r>
    </w:p>
    <w:p w14:paraId="6AAF6EE9" w14:textId="77777777"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AF6F15" wp14:editId="6AAF6F1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88685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AAF6EE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EB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b/>
          <w:bCs/>
          <w:sz w:val="20"/>
          <w:szCs w:val="20"/>
          <w:lang w:val="ca-ES"/>
        </w:rPr>
      </w:pPr>
      <w:r w:rsidRPr="00D94088">
        <w:rPr>
          <w:rFonts w:ascii="Tahoma" w:hAnsi="Tahoma" w:cs="Tahoma"/>
          <w:b/>
          <w:bCs/>
          <w:sz w:val="20"/>
          <w:szCs w:val="20"/>
          <w:lang w:val="ca-ES"/>
        </w:rPr>
        <w:t xml:space="preserve">PROCEDIMENT: </w:t>
      </w:r>
      <w:sdt>
        <w:sdtPr>
          <w:rPr>
            <w:rFonts w:ascii="Tahoma" w:hAnsi="Tahoma" w:cs="Tahoma"/>
            <w:b/>
            <w:bCs/>
            <w:sz w:val="20"/>
            <w:szCs w:val="20"/>
            <w:lang w:val="ca-ES"/>
          </w:rPr>
          <w:id w:val="181243504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>____________</w:t>
          </w:r>
        </w:sdtContent>
      </w:sdt>
    </w:p>
    <w:p w14:paraId="6AAF6EEC" w14:textId="77777777" w:rsidR="00DA6324" w:rsidRPr="00D94088" w:rsidRDefault="00DA6324" w:rsidP="00DA6324">
      <w:pPr>
        <w:pStyle w:val="Ttulo3"/>
        <w:spacing w:line="240" w:lineRule="exact"/>
        <w:jc w:val="both"/>
        <w:rPr>
          <w:rFonts w:ascii="Tahoma" w:hAnsi="Tahoma" w:cs="Tahoma"/>
          <w:sz w:val="20"/>
          <w:szCs w:val="20"/>
        </w:rPr>
      </w:pPr>
      <w:r w:rsidRPr="00D94088">
        <w:rPr>
          <w:rFonts w:ascii="Tahoma" w:hAnsi="Tahoma" w:cs="Tahoma"/>
          <w:sz w:val="20"/>
          <w:szCs w:val="20"/>
        </w:rPr>
        <w:t xml:space="preserve">NUM D’EXPEDIENT: </w:t>
      </w:r>
      <w:sdt>
        <w:sdtPr>
          <w:rPr>
            <w:rFonts w:ascii="Tahoma" w:hAnsi="Tahoma" w:cs="Tahoma"/>
            <w:sz w:val="20"/>
            <w:szCs w:val="20"/>
          </w:rPr>
          <w:id w:val="5995316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</w:rPr>
            <w:t>___________</w:t>
          </w:r>
        </w:sdtContent>
      </w:sdt>
    </w:p>
    <w:p w14:paraId="6AAF6EE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6AAF6EE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6AAF6EEF" w14:textId="77777777"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14:paraId="6AAF6EF0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6AAF6EF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2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3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i</w:t>
      </w:r>
    </w:p>
    <w:p w14:paraId="6AAF6EF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6" w14:textId="77777777" w:rsidR="00913262" w:rsidRPr="00D94088" w:rsidRDefault="00913262" w:rsidP="00913262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3581409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5012655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46696459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3756214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55261720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14373846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91095958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3225894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4609491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6AAF6EF7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8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9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Als efectes de complimentar el que disposa l’article 69,3 de la Llei 9/2017, de 8 de novembre, de Contractes del Sector Públic</w:t>
      </w:r>
    </w:p>
    <w:p w14:paraId="6AAF6EFB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C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DECLAREN:</w:t>
      </w:r>
    </w:p>
    <w:p w14:paraId="6AAF6EF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EFF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0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Que assumeixen el compromís de constituir-se formalment en Unió Temporal d'empreses, amb les participacions respectives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48071579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y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25877513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i que nomenen representant o apoderat únic de la unió amb poders bastants per exercitar els drets i complir les obligacions que del contracte es derivin fins a l'extinció del mateix al Sr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7906129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</w:p>
    <w:p w14:paraId="6AAF6F0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2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I com a prova de conformitat d'aquesta declaració ho signen els representants de cadascuna de les empreses. </w:t>
      </w:r>
    </w:p>
    <w:p w14:paraId="6AAF6F03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5" w14:textId="77777777"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6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7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8" w14:textId="77777777" w:rsidR="00913262" w:rsidRPr="00D94088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9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EndPr/>
      <w:sdtContent>
        <w:p w14:paraId="6AAF6F0A" w14:textId="77777777"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>(data, signatures i segell de les dues empreses)</w:t>
          </w:r>
        </w:p>
      </w:sdtContent>
    </w:sdt>
    <w:p w14:paraId="6AAF6F0B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AAF6F0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6AAF6F0D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6AAF6F0E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6AAF6F0F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6AAF6F10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6AAF6F11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6AAF6F12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6AAF6F13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bookmarkEnd w:id="0"/>
    <w:bookmarkEnd w:id="1"/>
    <w:p w14:paraId="6AAF6F14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sectPr w:rsidR="00DA6324" w:rsidRPr="00D94088" w:rsidSect="00C444F8">
      <w:headerReference w:type="default" r:id="rId9"/>
      <w:foot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F6F19" w14:textId="77777777" w:rsidR="00524457" w:rsidRDefault="00524457" w:rsidP="005967DD">
      <w:pPr>
        <w:pStyle w:val="Encabezado"/>
      </w:pPr>
      <w:r>
        <w:separator/>
      </w:r>
    </w:p>
  </w:endnote>
  <w:endnote w:type="continuationSeparator" w:id="0">
    <w:p w14:paraId="6AAF6F1A" w14:textId="77777777" w:rsidR="00524457" w:rsidRDefault="00524457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F6F1D" w14:textId="77777777" w:rsidR="00023679" w:rsidRPr="00023679" w:rsidRDefault="00023679" w:rsidP="00023679">
    <w:pPr>
      <w:pStyle w:val="Piedepgina"/>
      <w:jc w:val="center"/>
      <w:rPr>
        <w:rFonts w:ascii="Arial" w:hAnsi="Arial" w:cs="Arial"/>
        <w:sz w:val="16"/>
      </w:rPr>
    </w:pPr>
    <w:r w:rsidRPr="00023679">
      <w:rPr>
        <w:rFonts w:ascii="Arial" w:hAnsi="Arial" w:cs="Arial"/>
        <w:sz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F6F17" w14:textId="77777777" w:rsidR="00524457" w:rsidRDefault="00524457" w:rsidP="005967DD">
      <w:pPr>
        <w:pStyle w:val="Encabezado"/>
      </w:pPr>
      <w:r>
        <w:separator/>
      </w:r>
    </w:p>
  </w:footnote>
  <w:footnote w:type="continuationSeparator" w:id="0">
    <w:p w14:paraId="6AAF6F18" w14:textId="77777777" w:rsidR="00524457" w:rsidRDefault="00524457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F6F1B" w14:textId="77777777" w:rsidR="005967DD" w:rsidRDefault="002716F8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7272C1">
      <w:rPr>
        <w:noProof/>
        <w:lang w:val="es-ES"/>
      </w:rPr>
      <w:drawing>
        <wp:inline distT="0" distB="0" distL="0" distR="0" wp14:anchorId="6AAF6F1E" wp14:editId="01AA6269">
          <wp:extent cx="1613838" cy="278019"/>
          <wp:effectExtent l="0" t="0" r="5715" b="8255"/>
          <wp:docPr id="9" name="Imagen 9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74" t="18620"/>
                  <a:stretch/>
                </pic:blipFill>
                <pic:spPr bwMode="auto">
                  <a:xfrm>
                    <a:off x="0" y="0"/>
                    <a:ext cx="1613838" cy="2780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AAF6F1C" w14:textId="77777777"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882014513">
    <w:abstractNumId w:val="0"/>
  </w:num>
  <w:num w:numId="2" w16cid:durableId="1585383179">
    <w:abstractNumId w:val="2"/>
  </w:num>
  <w:num w:numId="3" w16cid:durableId="950429382">
    <w:abstractNumId w:val="3"/>
  </w:num>
  <w:num w:numId="4" w16cid:durableId="538859688">
    <w:abstractNumId w:val="4"/>
  </w:num>
  <w:num w:numId="5" w16cid:durableId="166573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41JZ3dvzl8AthQrOS8H2JjIpL2Ncyb9Kj65Ttt2plts1jY7cuzBTPP4i7KFhgLjAzvz+9eGGcMWftBwOrVBZw==" w:salt="jhKMESM0F6Yv+kJY0q3gMw=="/>
  <w:defaultTabStop w:val="709"/>
  <w:hyphenationZone w:val="425"/>
  <w:noPunctuationKerning/>
  <w:characterSpacingControl w:val="doNotCompress"/>
  <w:hdrShapeDefaults>
    <o:shapedefaults v:ext="edit" spidmax="1126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23679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13178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737F"/>
    <w:rsid w:val="00D176B7"/>
    <w:rsid w:val="00D409ED"/>
    <w:rsid w:val="00D65C8E"/>
    <w:rsid w:val="00D81743"/>
    <w:rsid w:val="00D9198C"/>
    <w:rsid w:val="00D94088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6AAF6EE8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BC4AB03CC7E46CFB151D30BB638F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DC37-7353-4972-92F7-78DF7F5557C2}"/>
      </w:docPartPr>
      <w:docPartBody>
        <w:p w:rsidR="005139B4" w:rsidRDefault="00145585" w:rsidP="00145585">
          <w:pPr>
            <w:pStyle w:val="6BC4AB03CC7E46CFB151D30BB638F100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85"/>
    <w:rsid w:val="00145585"/>
    <w:rsid w:val="0051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45585"/>
    <w:rPr>
      <w:color w:val="808080"/>
    </w:rPr>
  </w:style>
  <w:style w:type="paragraph" w:customStyle="1" w:styleId="6BC4AB03CC7E46CFB151D30BB638F100">
    <w:name w:val="6BC4AB03CC7E46CFB151D30BB638F100"/>
    <w:rsid w:val="00145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B08B05-F58E-41C4-A838-AD2FF8A07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F5763D-7E74-4760-86A0-C43D8D574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3</cp:revision>
  <cp:lastPrinted>2019-04-08T13:20:00Z</cp:lastPrinted>
  <dcterms:created xsi:type="dcterms:W3CDTF">2020-05-11T21:31:00Z</dcterms:created>
  <dcterms:modified xsi:type="dcterms:W3CDTF">2024-04-23T10:11:00Z</dcterms:modified>
</cp:coreProperties>
</file>